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94" w:tblpY="-12340"/>
        <w:tblOverlap w:val="never"/>
        <w:tblW w:w="9465" w:type="dxa"/>
        <w:tblCellMar>
          <w:left w:w="0" w:type="dxa"/>
          <w:right w:w="0" w:type="dxa"/>
        </w:tblCellMar>
        <w:tblLook w:val="04A0"/>
      </w:tblPr>
      <w:tblGrid>
        <w:gridCol w:w="1713"/>
        <w:gridCol w:w="1572"/>
        <w:gridCol w:w="2370"/>
        <w:gridCol w:w="1815"/>
        <w:gridCol w:w="1995"/>
      </w:tblGrid>
      <w:tr w:rsidR="00A92F51" w:rsidTr="00F60F31">
        <w:trPr>
          <w:trHeight w:val="1707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附件3</w:t>
            </w:r>
          </w:p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自贡市自流井区人民医院市场调研表</w:t>
            </w:r>
          </w:p>
        </w:tc>
      </w:tr>
      <w:tr w:rsidR="00A92F51" w:rsidTr="00F60F31">
        <w:trPr>
          <w:trHeight w:val="72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产品信息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产品名称/注册证名称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规格型号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680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生产厂家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A92F51" w:rsidTr="00F60F31">
        <w:trPr>
          <w:trHeight w:val="87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产品报价（万元）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85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注册证号及</w:t>
            </w:r>
          </w:p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备案号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75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主要参数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68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标配及功能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65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ind w:firstLineChars="100" w:firstLine="2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选配及功能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是否产生耗材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设备使用期限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79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</w:rPr>
              <w:t>市场占有率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74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公司名称（盖章）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56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92F51" w:rsidTr="00F60F31">
        <w:trPr>
          <w:trHeight w:val="1700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2F51" w:rsidRDefault="00A92F51" w:rsidP="00F60F31">
            <w:pPr>
              <w:widowControl/>
              <w:ind w:left="720" w:hangingChars="300" w:hanging="7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说明：1、产品名称与医疗注册证一致；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2、如有影响产品价格的因素，在产品报价栏说明；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3、报价单需加盖公章并密封邮寄或交至采购办；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4、如产品有宣传彩页可在提供报价表时一起邮寄或者交至采购办；</w:t>
            </w:r>
          </w:p>
          <w:p w:rsidR="00A92F51" w:rsidRDefault="00A92F51" w:rsidP="00F60F31">
            <w:pPr>
              <w:widowControl/>
              <w:ind w:firstLineChars="300" w:firstLine="72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5、</w:t>
            </w:r>
            <w:r>
              <w:rPr>
                <w:rFonts w:ascii="宋体" w:hAnsi="宋体" w:hint="eastAsia"/>
                <w:sz w:val="24"/>
              </w:rPr>
              <w:t>如需使用配套耗材，请列全所有规格、型号及价格；如未列出，则视为无耗材。</w:t>
            </w:r>
          </w:p>
          <w:p w:rsidR="00A92F51" w:rsidRDefault="00A92F51" w:rsidP="00F60F31">
            <w:pPr>
              <w:widowControl/>
              <w:ind w:leftChars="342" w:left="958" w:hangingChars="100" w:hanging="24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6、提供使用该型号的三家以上医院明细，并提供佐证资料，合同或发票复印件附后，请注明保质期等情况。</w:t>
            </w:r>
          </w:p>
          <w:p w:rsidR="00A92F51" w:rsidRDefault="00A92F51" w:rsidP="00F60F31">
            <w:pPr>
              <w:widowControl/>
              <w:ind w:leftChars="228" w:left="479"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7、联系电话：0813-5890986</w:t>
            </w:r>
          </w:p>
        </w:tc>
      </w:tr>
    </w:tbl>
    <w:p w:rsidR="00564EA8" w:rsidRPr="00A92F51" w:rsidRDefault="00564EA8" w:rsidP="00A92F51">
      <w:pPr>
        <w:rPr>
          <w:szCs w:val="52"/>
        </w:rPr>
      </w:pPr>
    </w:p>
    <w:sectPr w:rsidR="00564EA8" w:rsidRPr="00A92F51" w:rsidSect="00564EA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AE" w:rsidRDefault="00D225AE">
      <w:pPr>
        <w:spacing w:line="240" w:lineRule="auto"/>
      </w:pPr>
      <w:r>
        <w:separator/>
      </w:r>
    </w:p>
  </w:endnote>
  <w:endnote w:type="continuationSeparator" w:id="1">
    <w:p w:rsidR="00D225AE" w:rsidRDefault="00D22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491895" w:rsidRDefault="0049189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91895" w:rsidRDefault="00491895">
                <w:pPr>
                  <w:pStyle w:val="a5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 w:rsidR="00A92F51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A92F51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AE" w:rsidRDefault="00D225AE">
      <w:pPr>
        <w:spacing w:after="0"/>
      </w:pPr>
      <w:r>
        <w:separator/>
      </w:r>
    </w:p>
  </w:footnote>
  <w:footnote w:type="continuationSeparator" w:id="1">
    <w:p w:rsidR="00D225AE" w:rsidRDefault="00D225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IyYzc1Y2EzNDE0MmRhMzAxOTI2OWUzN2Q1NWRiYzcifQ=="/>
  </w:docVars>
  <w:rsids>
    <w:rsidRoot w:val="2D497C7D"/>
    <w:rsid w:val="00097A67"/>
    <w:rsid w:val="001A5CF5"/>
    <w:rsid w:val="001E5316"/>
    <w:rsid w:val="00375840"/>
    <w:rsid w:val="00410A7C"/>
    <w:rsid w:val="00491895"/>
    <w:rsid w:val="00564EA8"/>
    <w:rsid w:val="005A197A"/>
    <w:rsid w:val="00A92F51"/>
    <w:rsid w:val="00B7335E"/>
    <w:rsid w:val="00D225AE"/>
    <w:rsid w:val="00D61114"/>
    <w:rsid w:val="00EB70F1"/>
    <w:rsid w:val="00F37D2A"/>
    <w:rsid w:val="00F63E26"/>
    <w:rsid w:val="05637983"/>
    <w:rsid w:val="057C552B"/>
    <w:rsid w:val="0BC6030E"/>
    <w:rsid w:val="0EF83E74"/>
    <w:rsid w:val="19F626ED"/>
    <w:rsid w:val="1C1E2D52"/>
    <w:rsid w:val="1D195222"/>
    <w:rsid w:val="27232834"/>
    <w:rsid w:val="2A6B7947"/>
    <w:rsid w:val="2D497C7D"/>
    <w:rsid w:val="327336FE"/>
    <w:rsid w:val="358E321B"/>
    <w:rsid w:val="36774EFE"/>
    <w:rsid w:val="3F633A40"/>
    <w:rsid w:val="429501F2"/>
    <w:rsid w:val="43B21ABC"/>
    <w:rsid w:val="4828765A"/>
    <w:rsid w:val="4DCA642B"/>
    <w:rsid w:val="51BB3418"/>
    <w:rsid w:val="52045C59"/>
    <w:rsid w:val="52527CF9"/>
    <w:rsid w:val="57EE1425"/>
    <w:rsid w:val="59E57061"/>
    <w:rsid w:val="5B3B4810"/>
    <w:rsid w:val="5E163A6B"/>
    <w:rsid w:val="64226DF7"/>
    <w:rsid w:val="648D4528"/>
    <w:rsid w:val="6D3403E3"/>
    <w:rsid w:val="70FC1CE8"/>
    <w:rsid w:val="71F66F14"/>
    <w:rsid w:val="746F2FAE"/>
    <w:rsid w:val="76DE07BC"/>
    <w:rsid w:val="785A339E"/>
    <w:rsid w:val="7AAE5F7E"/>
    <w:rsid w:val="7B9A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EA8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64EA8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64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64EA8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64EA8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64EA8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6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64EA8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64EA8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64EA8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64EA8"/>
    <w:rPr>
      <w:b/>
    </w:rPr>
  </w:style>
  <w:style w:type="character" w:styleId="aa">
    <w:name w:val="page number"/>
    <w:qFormat/>
    <w:rsid w:val="00564EA8"/>
  </w:style>
  <w:style w:type="character" w:styleId="ab">
    <w:name w:val="Emphasis"/>
    <w:basedOn w:val="a0"/>
    <w:qFormat/>
    <w:rsid w:val="00564EA8"/>
    <w:rPr>
      <w:i/>
    </w:rPr>
  </w:style>
  <w:style w:type="character" w:styleId="ac">
    <w:name w:val="Hyperlink"/>
    <w:basedOn w:val="a0"/>
    <w:qFormat/>
    <w:rsid w:val="00564EA8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64EA8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64EA8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64EA8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64EA8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64EA8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64EA8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64EA8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64EA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dcterms:created xsi:type="dcterms:W3CDTF">2024-07-10T01:51:00Z</dcterms:created>
  <dcterms:modified xsi:type="dcterms:W3CDTF">2024-07-10T01:51:00Z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EF1FFC0618B247EF899D4988701AB3DD_13</vt:lpwstr>
  </property>
</Properties>
</file>