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594" w:tblpY="-12340"/>
        <w:tblOverlap w:val="never"/>
        <w:tblW w:w="9465" w:type="dxa"/>
        <w:tblCellMar>
          <w:left w:w="0" w:type="dxa"/>
          <w:right w:w="0" w:type="dxa"/>
        </w:tblCellMar>
        <w:tblLook w:val="04A0"/>
      </w:tblPr>
      <w:tblGrid>
        <w:gridCol w:w="1713"/>
        <w:gridCol w:w="1572"/>
        <w:gridCol w:w="2370"/>
        <w:gridCol w:w="1815"/>
        <w:gridCol w:w="1995"/>
      </w:tblGrid>
      <w:tr w:rsidR="00D77552" w:rsidRPr="00D77552" w:rsidTr="00CE6744">
        <w:trPr>
          <w:trHeight w:val="1707"/>
        </w:trPr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 w:rsidRPr="00D77552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附件3</w:t>
            </w:r>
          </w:p>
          <w:p w:rsidR="00D77552" w:rsidRPr="00D77552" w:rsidRDefault="00D77552" w:rsidP="00D775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 w:rsidRPr="00D77552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/>
              </w:rPr>
              <w:t>自贡市自流井区人民医院市场调研表</w:t>
            </w:r>
          </w:p>
        </w:tc>
      </w:tr>
      <w:tr w:rsidR="00D77552" w:rsidRPr="00D77552" w:rsidTr="00CE6744">
        <w:trPr>
          <w:trHeight w:val="72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D77552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产品信息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D77552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产品名称/注册证名称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D77552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规格型号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77552" w:rsidRPr="00D77552" w:rsidTr="00CE6744">
        <w:trPr>
          <w:trHeight w:val="680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 w:rsidRPr="00D77552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生产厂家</w:t>
            </w:r>
          </w:p>
        </w:tc>
        <w:tc>
          <w:tcPr>
            <w:tcW w:w="6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D77552" w:rsidRPr="00D77552" w:rsidTr="00CE6744">
        <w:trPr>
          <w:trHeight w:val="875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D77552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产品报价（万元）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77552" w:rsidRPr="00D77552" w:rsidTr="00CE6744">
        <w:trPr>
          <w:trHeight w:val="85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77552">
              <w:rPr>
                <w:rFonts w:ascii="宋体" w:eastAsia="宋体" w:hAnsi="宋体" w:cs="宋体" w:hint="eastAsia"/>
                <w:kern w:val="0"/>
                <w:sz w:val="24"/>
              </w:rPr>
              <w:t>注册证号及</w:t>
            </w:r>
          </w:p>
          <w:p w:rsidR="00D77552" w:rsidRPr="00D77552" w:rsidRDefault="00D77552" w:rsidP="00D775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 w:rsidRPr="00D77552">
              <w:rPr>
                <w:rFonts w:ascii="宋体" w:eastAsia="宋体" w:hAnsi="宋体" w:cs="宋体" w:hint="eastAsia"/>
                <w:kern w:val="0"/>
                <w:sz w:val="24"/>
              </w:rPr>
              <w:t>备案号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77552" w:rsidRPr="00D77552" w:rsidTr="00CE6744">
        <w:trPr>
          <w:trHeight w:val="751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D77552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主要参数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77552" w:rsidRPr="00D77552" w:rsidTr="00CE6744">
        <w:trPr>
          <w:trHeight w:val="68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proofErr w:type="gramStart"/>
            <w:r w:rsidRPr="00D77552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标配及</w:t>
            </w:r>
            <w:proofErr w:type="gramEnd"/>
            <w:r w:rsidRPr="00D77552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功能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77552" w:rsidRPr="00D77552" w:rsidTr="00CE6744">
        <w:trPr>
          <w:trHeight w:val="65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widowControl/>
              <w:ind w:firstLineChars="100" w:firstLine="2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 w:rsidRPr="00D77552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选配及功能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77552" w:rsidRPr="00D77552" w:rsidTr="00CE6744">
        <w:trPr>
          <w:trHeight w:val="840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D77552">
              <w:rPr>
                <w:rFonts w:ascii="宋体" w:eastAsia="宋体" w:hAnsi="宋体" w:cs="宋体" w:hint="eastAsia"/>
                <w:color w:val="000000"/>
                <w:sz w:val="24"/>
              </w:rPr>
              <w:t>是否产生耗材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77552" w:rsidRPr="00D77552" w:rsidTr="00CE6744">
        <w:trPr>
          <w:trHeight w:val="840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D77552">
              <w:rPr>
                <w:rFonts w:ascii="宋体" w:eastAsia="宋体" w:hAnsi="宋体" w:cs="宋体" w:hint="eastAsia"/>
                <w:color w:val="000000"/>
                <w:sz w:val="24"/>
              </w:rPr>
              <w:t>设备使用期限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77552" w:rsidRPr="00D77552" w:rsidTr="00CE6744">
        <w:trPr>
          <w:trHeight w:val="796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 w:rsidRPr="00D77552">
              <w:rPr>
                <w:rFonts w:ascii="宋体" w:eastAsia="宋体" w:hAnsi="宋体" w:cs="宋体" w:hint="eastAsia"/>
                <w:sz w:val="24"/>
              </w:rPr>
              <w:t>市场占有率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77552" w:rsidRPr="00D77552" w:rsidTr="00CE6744">
        <w:trPr>
          <w:trHeight w:val="746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 w:rsidRPr="00D77552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公司名称（盖章）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77552" w:rsidRPr="00D77552" w:rsidTr="00CE6744">
        <w:trPr>
          <w:trHeight w:val="56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D77552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日期</w:t>
            </w:r>
          </w:p>
        </w:tc>
        <w:tc>
          <w:tcPr>
            <w:tcW w:w="7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77552" w:rsidRPr="00D77552" w:rsidTr="00CE6744">
        <w:trPr>
          <w:trHeight w:val="1700"/>
        </w:trPr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552" w:rsidRPr="00D77552" w:rsidRDefault="00D77552" w:rsidP="00D77552">
            <w:pPr>
              <w:widowControl/>
              <w:ind w:left="720" w:hangingChars="300" w:hanging="72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 w:rsidRPr="00D77552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说明：1、产品名称与医疗注册证一致；</w:t>
            </w:r>
            <w:r w:rsidRPr="00D77552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  <w:t>2、如有影响产品价格的因素，在产品报价栏说明；</w:t>
            </w:r>
            <w:r w:rsidRPr="00D77552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  <w:t>3、报价单需加盖公章并密封邮寄或交至医学装备科；</w:t>
            </w:r>
            <w:r w:rsidRPr="00D77552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  <w:t>4、如产品有宣传彩页可在提供报价表时一起邮寄或者交至医学装备科；</w:t>
            </w:r>
          </w:p>
          <w:p w:rsidR="00D77552" w:rsidRPr="00D77552" w:rsidRDefault="00D77552" w:rsidP="00D77552">
            <w:pPr>
              <w:widowControl/>
              <w:ind w:leftChars="342" w:left="718"/>
              <w:jc w:val="left"/>
              <w:textAlignment w:val="center"/>
              <w:rPr>
                <w:rFonts w:ascii="宋体" w:eastAsia="宋体" w:hAnsi="宋体" w:cs="Times New Roman"/>
                <w:sz w:val="24"/>
              </w:rPr>
            </w:pPr>
            <w:r w:rsidRPr="00D77552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5、</w:t>
            </w:r>
            <w:r w:rsidRPr="00D77552">
              <w:rPr>
                <w:rFonts w:ascii="宋体" w:eastAsia="宋体" w:hAnsi="宋体" w:cs="Times New Roman" w:hint="eastAsia"/>
                <w:sz w:val="24"/>
              </w:rPr>
              <w:t>如需使用配套耗材，请列全所有规格、型号及价格；如未列出，则视为无耗材。</w:t>
            </w:r>
          </w:p>
          <w:p w:rsidR="00D77552" w:rsidRPr="00D77552" w:rsidRDefault="00D77552" w:rsidP="00D77552">
            <w:pPr>
              <w:widowControl/>
              <w:ind w:leftChars="342" w:left="958" w:hangingChars="100" w:hanging="240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 w:rsidRPr="00D77552">
              <w:rPr>
                <w:rFonts w:ascii="宋体" w:eastAsia="宋体" w:hAnsi="宋体" w:cs="宋体" w:hint="eastAsia"/>
                <w:sz w:val="24"/>
              </w:rPr>
              <w:t>6、提供使用该型号的三家以上医院明细，并提供佐证资料，合同或发票复印件附后，请注明保质期等情况。</w:t>
            </w:r>
          </w:p>
          <w:p w:rsidR="00D77552" w:rsidRPr="00D77552" w:rsidRDefault="00D77552" w:rsidP="00D77552">
            <w:pPr>
              <w:widowControl/>
              <w:ind w:leftChars="228" w:left="479" w:firstLineChars="100" w:firstLine="24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D77552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7、联系电话：0813-5890986</w:t>
            </w:r>
          </w:p>
        </w:tc>
      </w:tr>
    </w:tbl>
    <w:p w:rsidR="00D77552" w:rsidRPr="00D77552" w:rsidRDefault="00D77552" w:rsidP="00D77552">
      <w:pPr>
        <w:widowControl/>
        <w:shd w:val="clear" w:color="auto" w:fill="FFFFFF"/>
        <w:spacing w:after="360" w:line="400" w:lineRule="exact"/>
        <w:rPr>
          <w:rFonts w:ascii="Times New Roman" w:eastAsia="仿宋_GB2312" w:hAnsi="Times New Roman" w:cs="仿宋_GB2312"/>
          <w:kern w:val="0"/>
          <w:sz w:val="32"/>
          <w:szCs w:val="32"/>
        </w:rPr>
      </w:pPr>
    </w:p>
    <w:p w:rsidR="00744BD7" w:rsidRPr="00D77552" w:rsidRDefault="00744BD7" w:rsidP="00D77552"/>
    <w:sectPr w:rsidR="00744BD7" w:rsidRPr="00D77552" w:rsidSect="00224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5457"/>
    <w:rsid w:val="00744BD7"/>
    <w:rsid w:val="00AF5457"/>
    <w:rsid w:val="00D77552"/>
    <w:rsid w:val="00F3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57"/>
    <w:pPr>
      <w:widowControl w:val="0"/>
      <w:spacing w:after="160" w:line="278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dxm</dc:creator>
  <cp:lastModifiedBy>dxm</cp:lastModifiedBy>
  <cp:revision>2</cp:revision>
  <dcterms:created xsi:type="dcterms:W3CDTF">2026-01-26T07:32:00Z</dcterms:created>
  <dcterms:modified xsi:type="dcterms:W3CDTF">2026-01-26T07:32:00Z</dcterms:modified>
</cp:coreProperties>
</file>